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河南清水样板间彩绘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清水样板间彩绘告诉你它是通过墙体彩绘等形式指示功能区的样板房，并给客户提供有特色的装修风格色彩。没有繁杂的装潢，没有过多的修饰，仅仅通过简单的色彩和写实的涂鸦彩绘，房屋原本的面貌袒露，将真实的一面展示给客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原文链接：http://henan.zzdsch.com/qsybjch/106.html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