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河南幼儿园彩绘公司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幼儿园彩绘公司告诉你幼儿园壁画的绘制设计要结合本园的教学特色，每一个幼儿园都应有自己的办园特色，这样才能更好的在竞争激烈的年代中占有一席之，因而在创设环境的时候要服从于本园的教学特色。</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原文链接：http://www.zzdsch.com/yeych/113.html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