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三亚机场预计“五一”假期运送旅客33.3万人次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2023年“五一”期间(4月29日-5月3日)，海南机场旗下三亚凤凰..机场(下称“三亚机场”)预计运送旅客33.3万人次，计划完成客运航班起降1900架次，日均同比2019年分别增长30.8%、23.4%，预计日均航班量达380架次。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随着民众出行意愿持续走高，航空旅游市场回暖。作为国内热门旅游城市，三亚“五一”期间预计迎来客流小高峰。为给旅客提供更加丰富便利的出行选择，三亚机场重点加密成都、长沙、武汉等地往返航线，部分航空公司针对三亚重点客源地航班机型进行优化，其中北京、上海、广州、成都、杭州、重庆、长沙等地部分航班计划更换宽体机执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为进一步做好各项服务保障工作，三亚机场客服热线“0898-9612333”..全天在线为旅客提供服务；通过“萌娃随心飞”“尊老畅行”“首乘无忧”等多项特殊旅客服务举措提升特殊旅客出行体验感；适时增加保障人员，减少旅客排队等候时间；在出行高峰时段增开值机柜台、安检通道，提升机场地面保障效率。此外，三亚机场将于4月27日恢复使用V3头等舱休息室，满足五一假期广大旅客的出行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三亚机场温馨提示，“五一”期间航班起降架次多、客流量大，建议旅客在航班起飞前3小时抵达机场办理值机、安检等手续，并提前清理行李中各类民航限制运输物品，以免耽误行程。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本文转载自人民网内容均来自于互联网，不代表本站观点，内容归属原作者及站点所有，如有对您造成影响，请及时联系我们予以删除。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