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水浒烤肉店墙体彩绘涂鸦展示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以下是我司水浒烤肉店墙体彩绘涂鸦展示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河南墙体彩绘选择郑州市鼎尚墙体彩绘有限公司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原文链接：http://hubei.zzdsch.com/case/146.html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