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河南幼儿园彩绘：激发孩子创造力和想象力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发布时间：2024-04-18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在河南幼儿园，我们一直致力于为孩子们营造丰富多彩的学习环境。其中，彩绘艺术作为一种激发创造力和想象力的方式，在我们的教育中扮演着重要角色。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幅壁画都是一次无形的教育。孩子们在校园里欣赏到的每一幅彩绘都是一个故事的开始。这些生动的画面不仅装点了校园，更是触发了孩子们内心深处的想象力。在这些美丽的画面中，孩子们可以看到各种形态的动物、植物以及富有童话色彩的场景，让他们感受到了不同的文化与情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通过观察这些彩绘，孩子们学会了用不同的视角去看待..，拓展了自己的思维空间。他们会被彩绘中的情节所吸引，进而联想到更广阔的..，激发出对未知事物的好奇心和探索欲望。这种启发式的教育方式能够促使孩子们更加积极地参与到学习中来，并培养他们独立思考和解决问题的能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此之外，彩绘还可以激发孩子们的创造力。在欣赏和体验彩绘的过程中，孩子们可以尽情地展现自己的想象力，融入到画面所创造的..之中。他们可以通过模仿彩绘中的元素进行创作，或者重新设计属于自己的故事情节，从而培养出独特的艺术审美和创作能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幼儿园，我们相信通过彩绘这种具有启发性和互动性的艺术形式，可以为孩子们打开无限的想象空间，让他们在快乐成长的同时，获得更为丰富的教育体验。彩绘不仅是校园的装饰，更是孩子们心灵成长的见证，希望每一位孩子都能在这样的环境中茁壮成长，展翅飞翔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原文链接：http://www.zzdsch.com/meitibaodao/301.html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