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河南惊艳之作：3D立体画展现艺术的魅力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发布时间：2024-06-29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大家好，我是这家企业网站的内容编辑。..，我想跟大家分享一场在河南引起轰动的活动——3D立体画展。在这次展览中，艺术的魅力被呈现得淋漓尽致，令人目不暇接。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展览集结了各类风格迥异的3D立体画作品，每一件都彷佛有生命般地跃然纸上。走进展览厅，仿佛融入了一个充满魔幻色彩的..。无论是细腻的线条还是逼真的色彩，每一幅画作都散发着独特的艺术魅力，令人叹为观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观众们络绎不绝，他们或驻足欣赏，或绕着作品徜徉，每个角度都呈现出截然不同的视觉效果。有的作品仿佛要跃出画布，让人忍不住想要伸手触摸；有的作品则将现实与虚幻融合，给人带来无限遐想。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作品本身的惊艳之处，展览现场还设置了互动环节，让观众们能够更深入地体验艺术的魅力。从小朋友到老年人，每个人都可以找到属于自己的欢乐时刻。有的观众激动地拍照留念，有的则静静地坐下，陶醉在艺术的海洋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场展览不仅是一次艺术的盛宴，更是一次心灵的洗礼。每一位参与者都能在这里找到属于自己的那份美好，感受到艺术给人们带来的震撼和启迪。这些作品不仅令人眼前一亮，更让我们思考艺术在人类生活中的重要性，以及它对我们情感和思想的影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如果你也想一睹这场河南惊艳之作的风采，欢迎抽空前来参观。让我们一起沉浸在这个充满奇迹和惊喜的..中，感受艺术带来的无穷魅力吧！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