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走进河南：探寻街头巷尾的震撼3D立体画艺术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发布时间：2024-07-06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河南，这块古老而充满魅力的土地，不仅承载着悠久的历史文化，还隐藏着许多独特的艺术奇迹。.近，在河南的一些城市，一个独特且引人入胜的艺术形式——3D立体画，正逐渐受到人们的关注和喜爱。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走在河南的街头巷尾，你会发现这些惊艳的3D立体画作品分布于城市的各个角落。这些画作不再局限于平面的表现形式，而是借助逼真的光影效果，在墙壁、人行道甚至是楼梯间呈现出栩栩如生的场景，仿佛将你带入了一个全新的视觉..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幅3D立体画作品都蕴含着艺术家对生活、对环境的独特感悟和创意表达。你可以看到一只栩栩如生的蝴蝶停留在墙壁上，一只可爱的小猫趴在人行道上，或者是一处绚丽的海底..展现在你的眼前。这些作品不仅在技术上具有挑战性，更是让人们在日常生活中体验到艺术的美妙和惊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除了艺术本身的魅力，3D立体画也为城市增添了一种别样的风景。游客和市民们纷纷前来欣赏这些作品，拍摄照片，与之互动。这些画作成为了城市的一道亮丽风景线，为人们的生活增添了一份乐趣和色彩。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在探寻河南街头巷尾的3D立体画艺术时，不仅可以感受到艺术的魅力，还能深入了解当地文化和创意产业的发展。这些作品不仅仅是装饰，更是城市精神和文化内涵的象征，展示了当地艺术家们的才华和创造力。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无论是当地居民还是外地游客，都可以通过走进河南的街头巷尾，体验到这些震撼的3D立体画带来的视觉盛宴和艺术享受。让我们一起感受这些立体画作品所带来的惊喜和感动，探寻其中蕴含的无限艺术魅力。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原文链接：http://www.zzdsch.com/meitibaodao/336.html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