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河南独特风景再现！3D立体画惊艳呈现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发布时间：2024-07-10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这几天，河南一处独特的景点引发了大家的热议。据悉，这里.近出现了一幅令人叹为观止的3D立体画。这幅壮丽的作品将当地的风土人情、自然风光以及历史文化生动展现，吸引了众多游客驻足观赏。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这幅3D立体画位于一个不起眼的角落，但它却以其逼真的细节和栩栩如生的效果脱颖而出。每一笔每一画仿佛讲述着河南独特的故事，让人仿佛置身于画中..。无论是峡谷间的云雾缭绕，还是山谷中的古老村庄，每一处场景都散发着沉淀已久的文化气息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此外，这幅画作还融入了当地民俗风情，展示了河南人民的勤劳与智慧，呈现了他们对生活的热爱和追求。游客们在欣赏这幅画作时常常会被其中蕴含的情感所打动，仿佛与这片土地产生了某种奇妙的共鸣。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这幅3D立体画不仅仅是一件艺术作品，更是一份对河南这片土地的热爱和致敬。它让人们重新认识和了解这个地方，感受到了浓厚的地域文化底蕴。相信随着时间的推移，这幅画作将继续吸引更多的游客前来欣赏，成为当地一处独特的文化符号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原文链接：http://www.zzdsch.com/meitibaodao/338.html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