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走进河南的魅力：3D立体画展现别样风采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河南，这片古老的土地，拥有着丰富的文化底蕴和独特的风土人情。.近，一场别开生面的3D立体画展在这里如火如荼地进行，..着游客们进入一个充满魔幻色彩的视觉盛宴。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进这场展览，仿佛穿越时空，在每一幅画作中都能感受到河南的深厚底蕴和别样风采。艺术家们巧妙地运用立体画技术，将平面图像转化为栩栩如生的立体画面，让人仿佛置身其中，身临其境地感受历史的沉淀和现实的震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散发着浓厚的文化气息，展现了河南悠久的历史和灿烂的文明。古老的建筑、传统的工艺、民俗风情，无一不展现出这片土地独特的韵味。观众们纷纷驻足欣赏，感叹于艺术的奇妙与文化的博大精深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除了展示河南的传统文化，这次展览还融入了现代元素，让古老与现代在画作中..融合。科技的力量让艺术更加生动，让观众们在欣赏的过程中获得前所未有的震撼和愉悦。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此次3D立体画展无疑是一场文化盛宴，吸引了众多游客和艺术爱好者前来观展。他们在这里领略到了河南的独特魅力，感受到了艺术的魔力，也留下了对这座古老土地的深深眷恋。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走出展馆，心中留下的不仅是对艺术的赞叹，更是对河南文化的热爱与敬意。这里的每一幅画作都承载着历史的记忆和文化的底蕴，让我们更加珍惜这片土地上的一草一木，一砖一瓦。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这座古老而神秘的土地，正以独特的方式展现自己的魅力。让我们走进这场3D立体画展，感受河南的别样风采，领略这片土地的无限魅力。愿每一个参与者都能在这里找到属于自己的文化共鸣，为河南的美丽传奇添上一笔绚丽的色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