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河南新地标！独具匠心的3D立体画作品展示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河南新地标！独具匠心的3D立体画作品展示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大家好，近日有一场引人关注的活动在我们眼前呈现：河南新地标的3D立体画作品展示。这些作品集结了艺术和创新，给观众带来身临其境的视觉盛宴。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匠心独运的杰作，展现出艺术家们对细节的..追求。逼真的立体效果让人仿佛置身于画中..，感受到那份独特的美妙。无论是城市风光还是传统文化，每幅作品都展现了工匠精神和艺术家的创造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漫步其中，仿佛穿越时空，探寻历史的足迹。这些作品不仅仅是静态的艺术品，更是对当地文化与背景的生动演绎。观众们可以在欣赏的同时，感受到深厚的文化底蕴和历史积淀。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此次展示为观众提供了一个与艺术亲密接触的机会，让人们对艺术有了全新的感悟与理解。无论是年轻人还是长者，每个人都能在这里找到属于自己的共鸣与感动。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如果你想要一次别开生面的视觉体验，就不要错过这次展示。让我们一起走进这个充满魅力和惊喜的艺术..，感受匠心与创意的奇妙交融。展示即将结束，快来与我们一同领略这场视觉盛宴吧！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原文链接：http://henan.zzdsch.com/meitibaodao/352.html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