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河南新地标！独具匠心的3D立体画作品展示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河南新地标！独具匠心的3D立体画作品展示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大家好，近日有一场引人关注的活动在我们眼前呈现：河南新地标的3D立体画作品展示。这些作品集结了艺术和创新，给观众带来身临其境的视觉盛宴。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匠心独运的杰作，展现出艺术家们对细节的..追求。逼真的立体效果让人仿佛置身于画中..，感受到那份独特的美妙。无论是城市风光还是传统文化，每幅作品都展现了工匠精神和艺术家的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漫步其中，仿佛穿越时空，探寻历史的足迹。这些作品不仅仅是静态的艺术品，更是对当地文化与背景的生动演绎。观众们可以在欣赏的同时，感受到深厚的文化底蕴和历史积淀。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此次展示为观众提供了一个与艺术亲密接触的机会，让人们对艺术有了全新的感悟与理解。无论是年轻人还是长者，每个人都能在这里找到属于自己的共鸣与感动。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如果你想要一次别开生面的视觉体验，就不要错过这次展示。让我们一起走进这个充满魅力和惊喜的艺术..，感受匠心与创意的奇妙交融。展示即将结束，快来与我们一同领略这场视觉盛宴吧！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原文链接：http://zhengzhou.zzdsch.com/meitibaodao/352.html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