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河南新地标！独具匠心的3D立体画作品展示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河南新地标！独具匠心的3D立体画作品展示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大家好，近日有一场引人关注的活动在我们眼前呈现：河南新地标的3D立体画作品展示。这些作品集结了艺术和创新，给观众带来身临其境的视觉盛宴。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画作都是匠心独运的杰作，展现出艺术家们对细节的..追求。逼真的立体效果让人仿佛置身于画中..，感受到那份独特的美妙。无论是城市风光还是传统文化，每幅作品都展现了工匠精神和艺术家的创造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漫步其中，仿佛穿越时空，探寻历史的足迹。这些作品不仅仅是静态的艺术品，更是对当地文化与背景的生动演绎。观众们可以在欣赏的同时，感受到深厚的文化底蕴和历史积淀。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此次展示为观众提供了一个与艺术亲密接触的机会，让人们对艺术有了全新的感悟与理解。无论是年轻人还是长者，每个人都能在这里找到属于自己的共鸣与感动。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如果你想要一次别开生面的视觉体验，就不要错过这次展示。让我们一起走进这个充满魅力和惊喜的艺术..，感受匠心与创意的奇妙交融。展示即将结束，快来与我们一同领略这场视觉盛宴吧！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原文链接：http://jiaozuo.zzdsch.com/meitibaodao/352.html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