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艺术与科技碰撞！河南3D立体画展现视觉魔法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在河南这片古老的土地上，一场令人眼前一亮的艺术与科技碰撞的盛宴正在悄然展开。近日，一场..时尚潮流的3D立体画展在河南如火如荼地举行，吸引了众多观众前来一睹为快。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这次画展不同于传统的艺术展览，它融合了当代科技元素，赋予了画作全新的生命力和魅力。观众们置身其中，仿佛穿越到了另一个奇妙..，在立体的错觉中感受到视觉上的魔幻体验。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艺术家们倾注心血的结晶，通过..的技艺和独特的创意，将平面的画面立体化呈现，使得观众可以从不同角度去探索、品味、感受。无论是栩栩如生的动物、美轮美奂的风景还是充满未来科幻感的城市建筑，每一幅画作都散发出无限的魅力和想象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除了艺术感官的震撼外，科技的运用更让整个画展增添了别样的亮点。通过现代科技手段的加持，使得画作呈现出更加逼真、生动的效果，让观众仿佛可以触摸到画中的每一寸细节，倍感震撼和新奇。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这次画展不仅仅是对艺术和科技的..结合，更是一次对传统艺术形式的突破和革新。它给人们带来了耳目一新的感官体验，挑战着观众对艺术的传统认知，唤起了人们对于未来艺术发展的无限遐想和期待。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艺术与科技的碰撞，既展现了人类文明的进步与创新，也彰显了河南这片土地上独特的文化底蕴和艺术气息。这场画展无疑是一次视觉盛宴，让我们感受到艺术的力量和科技的魅力，在这里，时间仿佛凝固，美好永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原文链接：http://zhengzhou.zzdsch.com/meitibaodao/355.html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