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艺术与科技碰撞！河南3D立体画展现视觉魔法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发布时间：2024-08-11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在河南这片古老的土地上，一场令人眼前一亮的艺术与科技碰撞的盛宴正在悄然展开。近日，一场..时尚潮流的3D立体画展在河南如火如荼地举行，吸引了众多观众前来一睹为快。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这次画展不同于传统的艺术展览，它融合了当代科技元素，赋予了画作全新的生命力和魅力。观众们置身其中，仿佛穿越到了另一个奇妙..，在立体的错觉中感受到视觉上的魔幻体验。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每一幅画作都是艺术家们倾注心血的结晶，通过..的技艺和独特的创意，将平面的画面立体化呈现，使得观众可以从不同角度去探索、品味、感受。无论是栩栩如生的动物、美轮美奂的风景还是充满未来科幻感的城市建筑，每一幅画作都散发出无限的魅力和想象空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除了艺术感官的震撼外，科技的运用更让整个画展增添了别样的亮点。通过现代科技手段的加持，使得画作呈现出更加逼真、生动的效果，让观众仿佛可以触摸到画中的每一寸细节，倍感震撼和新奇。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这次画展不仅仅是对艺术和科技的..结合，更是一次对传统艺术形式的突破和革新。它给人们带来了耳目一新的感官体验，挑战着观众对艺术的传统认知，唤起了人们对于未来艺术发展的无限遐想和期待。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艺术与科技的碰撞，既展现了人类文明的进步与创新，也彰显了河南这片土地上独特的文化底蕴和艺术气息。这场画展无疑是一次视觉盛宴，让我们感受到艺术的力量和科技的魅力，在这里，时间仿佛凝固，美好永恒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原文链接：http://hubei.zzdsch.com/meitibaodao/355.html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