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艺术与科技碰撞！河南3D立体画展现视觉魔法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在河南这片古老的土地上，一场令人眼前一亮的艺术与科技碰撞的盛宴正在悄然展开。近日，一场..时尚潮流的3D立体画展在河南如火如荼地举行，吸引了众多观众前来一睹为快。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这次画展不同于传统的艺术展览，它融合了当代科技元素，赋予了画作全新的生命力和魅力。观众们置身其中，仿佛穿越到了另一个奇妙..，在立体的错觉中感受到视觉上的魔幻体验。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每一幅画作都是艺术家们倾注心血的结晶，通过..的技艺和独特的创意，将平面的画面立体化呈现，使得观众可以从不同角度去探索、品味、感受。无论是栩栩如生的动物、美轮美奂的风景还是充满未来科幻感的城市建筑，每一幅画作都散发出无限的魅力和想象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除了艺术感官的震撼外，科技的运用更让整个画展增添了别样的亮点。通过现代科技手段的加持，使得画作呈现出更加逼真、生动的效果，让观众仿佛可以触摸到画中的每一寸细节，倍感震撼和新奇。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这次画展不仅仅是对艺术和科技的..结合，更是一次对传统艺术形式的突破和革新。它给人们带来了耳目一新的感官体验，挑战着观众对艺术的传统认知，唤起了人们对于未来艺术发展的无限遐想和期待。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艺术与科技的碰撞，既展现了人类文明的进步与创新，也彰显了河南这片土地上独特的文化底蕴和艺术气息。这场画展无疑是一次视觉盛宴，让我们感受到艺术的力量和科技的魅力，在这里，时间仿佛凝固，美好永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原文链接：http://jiaozuo.zzdsch.com/meitibaodao/355.html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